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E927A3">
        <w:rPr>
          <w:rFonts w:ascii="ＭＳ 明朝" w:hAnsi="ＭＳ 明朝" w:hint="eastAsia"/>
        </w:rPr>
        <w:t>宇和島南中等教育学校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E927A3">
        <w:rPr>
          <w:rFonts w:ascii="ＭＳ 明朝" w:hAnsi="ＭＳ 明朝" w:hint="eastAsia"/>
        </w:rPr>
        <w:t>宇和島南中等</w:t>
      </w:r>
      <w:bookmarkStart w:id="0" w:name="_GoBack"/>
      <w:bookmarkEnd w:id="0"/>
      <w:r w:rsidR="00E927A3">
        <w:rPr>
          <w:rFonts w:ascii="ＭＳ 明朝" w:hAnsi="ＭＳ 明朝" w:hint="eastAsia"/>
        </w:rPr>
        <w:t>教育学校</w:t>
      </w:r>
      <w:r w:rsidR="00C63B2B">
        <w:rPr>
          <w:rFonts w:ascii="ＭＳ 明朝" w:hAnsi="ＭＳ 明朝" w:hint="eastAsia"/>
        </w:rPr>
        <w:t>外溝</w:t>
      </w:r>
      <w:r w:rsidR="001B460D">
        <w:rPr>
          <w:rFonts w:ascii="ＭＳ 明朝" w:hAnsi="ＭＳ 明朝" w:hint="eastAsia"/>
        </w:rPr>
        <w:t>改修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1B460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1B460D"/>
    <w:rsid w:val="0025381A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25093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E79C6"/>
    <w:rsid w:val="00C43476"/>
    <w:rsid w:val="00C63B2B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927A3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山崎 勝志</cp:lastModifiedBy>
  <cp:revision>14</cp:revision>
  <cp:lastPrinted>2025-09-01T05:36:00Z</cp:lastPrinted>
  <dcterms:created xsi:type="dcterms:W3CDTF">2019-02-28T07:18:00Z</dcterms:created>
  <dcterms:modified xsi:type="dcterms:W3CDTF">2025-09-01T05:36:00Z</dcterms:modified>
</cp:coreProperties>
</file>